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3B50" w14:textId="77777777" w:rsid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44E84F" w14:textId="4777C59B" w:rsidR="00643CC9" w:rsidRP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2022-</w:t>
      </w:r>
      <w:r w:rsidR="00CB2A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842A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bookmarkStart w:id="0" w:name="_GoBack"/>
      <w:bookmarkEnd w:id="0"/>
    </w:p>
    <w:p w14:paraId="70B15E8D" w14:textId="5ADA7E63" w:rsidR="00643CC9" w:rsidRDefault="00643CC9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8F82" w14:textId="45190ED8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6D5B5D84" w14:textId="32E37566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5B1BA910" w14:textId="6B1A4DFD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6B2EE4AF" w14:textId="77777777" w:rsidR="004B33D2" w:rsidRP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05048F" w14:textId="2ABAF76D" w:rsidR="007314DF" w:rsidRPr="004B33D2" w:rsidRDefault="000D044F" w:rsidP="004B33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4B3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b/>
          <w:bCs/>
          <w:sz w:val="24"/>
          <w:szCs w:val="24"/>
        </w:rPr>
        <w:t>RESOLUTION APPOINTING CLAIMS COORDINATOR</w:t>
      </w:r>
    </w:p>
    <w:p w14:paraId="49B6DC4F" w14:textId="072E9C9E" w:rsidR="000D044F" w:rsidRPr="004B33D2" w:rsidRDefault="000D044F" w:rsidP="00643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0BAD" w14:textId="5D66400C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4B33D2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36B3E97F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2D15" w14:textId="2F117E83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>, the FUND requires that in the manner generally prescribed by law, each member shall appoint a Claims Coordinator to coordinate and oversee the Member claims reporting and recordkeeping efforts, and act as a liaison between the municipality, the JIF Claims Administrator, and other outside agencies.</w:t>
      </w:r>
    </w:p>
    <w:p w14:paraId="4D2F251B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0EBE3" w14:textId="64FACA36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Pr="004B33D2">
        <w:rPr>
          <w:rFonts w:ascii="Times New Roman" w:hAnsi="Times New Roman" w:cs="Times New Roman"/>
          <w:sz w:val="24"/>
          <w:szCs w:val="24"/>
        </w:rPr>
        <w:t xml:space="preserve"> to serve as Claims Coordinator in accordance with the FUND requirements;</w:t>
      </w:r>
    </w:p>
    <w:p w14:paraId="7656C791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AF293" w14:textId="279B2FE1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4B33D2">
        <w:rPr>
          <w:rFonts w:ascii="Times New Roman" w:hAnsi="Times New Roman" w:cs="Times New Roman"/>
          <w:sz w:val="24"/>
          <w:szCs w:val="24"/>
        </w:rPr>
        <w:t xml:space="preserve"> by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4B33D2" w:rsidRP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="00643CC9" w:rsidRPr="004B33D2">
        <w:rPr>
          <w:rFonts w:ascii="Times New Roman" w:hAnsi="Times New Roman" w:cs="Times New Roman"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sz w:val="24"/>
          <w:szCs w:val="24"/>
        </w:rPr>
        <w:t>as Municipal Claims Coordinator.</w:t>
      </w:r>
    </w:p>
    <w:p w14:paraId="15BE9EAC" w14:textId="4CD9F40A" w:rsidR="000D044F" w:rsidRPr="00643CC9" w:rsidRDefault="000D044F" w:rsidP="00643CC9">
      <w:pPr>
        <w:pStyle w:val="NoSpacing"/>
        <w:rPr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B33D2" w14:paraId="78BE803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5B195A0" w14:textId="77777777" w:rsidR="004B33D2" w:rsidRDefault="004B33D2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C5E321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AA7582F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0EECBD4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0E6C2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587387" w14:textId="77777777" w:rsidR="004B33D2" w:rsidRDefault="004B33D2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454EDF0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38FF9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AB2BAF7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5BB97E2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B33D2" w14:paraId="4CB12B3B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F49598E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FD706D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CF0F9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96EA5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A963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B515EF2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B45BE1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35AB2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F36D33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B137A8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341B4597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3D4525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68DB7B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B8D6C6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1442A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4D902D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4A0FF30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6AC368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D746F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CB72C9" w14:textId="77777777" w:rsidR="004B33D2" w:rsidRPr="004B33D2" w:rsidRDefault="004B33D2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FF74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4BE95F0E" w14:textId="77777777" w:rsidTr="004B33D2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5498E3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E2B8F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DDB5E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98ACF9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0939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99E39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DD1E1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29886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62547F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5062C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4DEDD70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F066D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A710C3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3AF8F0" w14:textId="77777777" w:rsidR="004B33D2" w:rsidRPr="004B33D2" w:rsidRDefault="004B33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CB87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256759A2" w14:textId="77777777" w:rsidTr="004B33D2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5EBC37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08E6528E" w14:textId="77777777" w:rsidR="004B33D2" w:rsidRDefault="004B33D2" w:rsidP="004B33D2">
      <w:pPr>
        <w:rPr>
          <w:sz w:val="22"/>
          <w:szCs w:val="22"/>
        </w:rPr>
      </w:pPr>
    </w:p>
    <w:p w14:paraId="06F9B5A1" w14:textId="4608C0D8" w:rsidR="004B33D2" w:rsidRPr="004B33D2" w:rsidRDefault="004B33D2" w:rsidP="004B33D2">
      <w:pPr>
        <w:rPr>
          <w:sz w:val="24"/>
          <w:szCs w:val="24"/>
        </w:rPr>
      </w:pPr>
      <w:r w:rsidRPr="004B33D2">
        <w:rPr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CB2AD7">
        <w:rPr>
          <w:sz w:val="24"/>
          <w:szCs w:val="24"/>
        </w:rPr>
        <w:t>the Reorganization</w:t>
      </w:r>
      <w:r w:rsidRPr="004B33D2">
        <w:rPr>
          <w:sz w:val="24"/>
          <w:szCs w:val="24"/>
        </w:rPr>
        <w:t xml:space="preserve"> meeting held on January 4, 2022.</w:t>
      </w:r>
    </w:p>
    <w:p w14:paraId="34B9A320" w14:textId="77777777" w:rsidR="004B33D2" w:rsidRPr="004B33D2" w:rsidRDefault="004B33D2" w:rsidP="004B33D2">
      <w:pPr>
        <w:rPr>
          <w:sz w:val="24"/>
          <w:szCs w:val="24"/>
        </w:rPr>
      </w:pPr>
    </w:p>
    <w:p w14:paraId="50B3E0F6" w14:textId="77777777" w:rsidR="004B33D2" w:rsidRPr="004B33D2" w:rsidRDefault="004B33D2" w:rsidP="004B33D2">
      <w:pPr>
        <w:rPr>
          <w:sz w:val="24"/>
          <w:szCs w:val="24"/>
        </w:rPr>
      </w:pPr>
    </w:p>
    <w:p w14:paraId="1FCA0B25" w14:textId="77777777" w:rsidR="004B33D2" w:rsidRPr="004B33D2" w:rsidRDefault="004B33D2" w:rsidP="004B33D2">
      <w:pPr>
        <w:rPr>
          <w:sz w:val="24"/>
          <w:szCs w:val="24"/>
        </w:rPr>
      </w:pPr>
    </w:p>
    <w:p w14:paraId="251A52C0" w14:textId="77777777" w:rsidR="004B33D2" w:rsidRPr="004B33D2" w:rsidRDefault="004B33D2" w:rsidP="004B33D2">
      <w:pPr>
        <w:ind w:left="-90"/>
        <w:jc w:val="right"/>
        <w:rPr>
          <w:b/>
          <w:sz w:val="24"/>
          <w:szCs w:val="24"/>
        </w:rPr>
      </w:pP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</w:rPr>
        <w:t xml:space="preserve">                                                       </w:t>
      </w:r>
    </w:p>
    <w:p w14:paraId="7DE54E16" w14:textId="77777777" w:rsidR="004B33D2" w:rsidRPr="004B33D2" w:rsidRDefault="004B33D2" w:rsidP="004B33D2">
      <w:pPr>
        <w:jc w:val="center"/>
        <w:rPr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   Susan D. Jackson, RMC</w:t>
      </w:r>
    </w:p>
    <w:p w14:paraId="60F1A6FD" w14:textId="77777777" w:rsidR="004B33D2" w:rsidRPr="004B33D2" w:rsidRDefault="004B33D2" w:rsidP="004B33D2">
      <w:pPr>
        <w:jc w:val="center"/>
        <w:rPr>
          <w:caps/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Township Clerk</w:t>
      </w:r>
    </w:p>
    <w:p w14:paraId="31A021A3" w14:textId="77777777" w:rsidR="004B33D2" w:rsidRDefault="004B33D2" w:rsidP="004B33D2"/>
    <w:p w14:paraId="2EB9BA2A" w14:textId="77777777" w:rsidR="000D044F" w:rsidRPr="00643CC9" w:rsidRDefault="000D044F" w:rsidP="004B33D2">
      <w:pPr>
        <w:ind w:left="1440"/>
        <w:jc w:val="center"/>
        <w:rPr>
          <w:sz w:val="24"/>
          <w:szCs w:val="24"/>
        </w:rPr>
      </w:pPr>
    </w:p>
    <w:sectPr w:rsidR="000D044F" w:rsidRPr="0064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0B7F" w14:textId="77777777" w:rsidR="008620BA" w:rsidRDefault="008620BA" w:rsidP="000D044F">
      <w:r>
        <w:separator/>
      </w:r>
    </w:p>
  </w:endnote>
  <w:endnote w:type="continuationSeparator" w:id="0">
    <w:p w14:paraId="4EDE06CF" w14:textId="77777777" w:rsidR="008620BA" w:rsidRDefault="008620BA" w:rsidP="000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F772" w14:textId="77777777" w:rsidR="008620BA" w:rsidRDefault="008620BA" w:rsidP="000D044F">
      <w:r>
        <w:separator/>
      </w:r>
    </w:p>
  </w:footnote>
  <w:footnote w:type="continuationSeparator" w:id="0">
    <w:p w14:paraId="14E842BF" w14:textId="77777777" w:rsidR="008620BA" w:rsidRDefault="008620BA" w:rsidP="000D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F"/>
    <w:rsid w:val="000779C1"/>
    <w:rsid w:val="000D044F"/>
    <w:rsid w:val="003E2F63"/>
    <w:rsid w:val="004B33D2"/>
    <w:rsid w:val="00643CC9"/>
    <w:rsid w:val="007314DF"/>
    <w:rsid w:val="008620BA"/>
    <w:rsid w:val="00926CF2"/>
    <w:rsid w:val="00AD73DA"/>
    <w:rsid w:val="00B212C9"/>
    <w:rsid w:val="00CB2AD7"/>
    <w:rsid w:val="00E842A1"/>
    <w:rsid w:val="00E853E2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A8C6"/>
  <w15:chartTrackingRefBased/>
  <w15:docId w15:val="{029308B4-A2FC-4F40-9AC3-B70E718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044F"/>
  </w:style>
  <w:style w:type="paragraph" w:styleId="Footer">
    <w:name w:val="footer"/>
    <w:basedOn w:val="Normal"/>
    <w:link w:val="Foot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044F"/>
  </w:style>
  <w:style w:type="paragraph" w:styleId="BalloonText">
    <w:name w:val="Balloon Text"/>
    <w:basedOn w:val="Normal"/>
    <w:link w:val="BalloonTextChar"/>
    <w:uiPriority w:val="99"/>
    <w:semiHidden/>
    <w:unhideWhenUsed/>
    <w:rsid w:val="003E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1FE4-EFAF-403C-8347-1C109046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6</cp:revision>
  <cp:lastPrinted>2019-12-20T15:42:00Z</cp:lastPrinted>
  <dcterms:created xsi:type="dcterms:W3CDTF">2021-12-22T18:37:00Z</dcterms:created>
  <dcterms:modified xsi:type="dcterms:W3CDTF">2021-12-28T19:24:00Z</dcterms:modified>
</cp:coreProperties>
</file>